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80.0" w:type="dxa"/>
        <w:jc w:val="left"/>
        <w:tblInd w:w="-115.0" w:type="dxa"/>
        <w:tblLayout w:type="fixed"/>
        <w:tblLook w:val="0400"/>
      </w:tblPr>
      <w:tblGrid>
        <w:gridCol w:w="3200"/>
        <w:gridCol w:w="4980"/>
        <w:tblGridChange w:id="0">
          <w:tblGrid>
            <w:gridCol w:w="3200"/>
            <w:gridCol w:w="4980"/>
          </w:tblGrid>
        </w:tblGridChange>
      </w:tblGrid>
      <w:tr>
        <w:trPr>
          <w:cantSplit w:val="0"/>
          <w:trHeight w:val="10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2760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1597343" cy="394485"/>
                  <wp:effectExtent b="0" l="0" r="0" t="0"/>
                  <wp:docPr descr="dominiques-vic" id="1" name="image1.jpg"/>
                  <a:graphic>
                    <a:graphicData uri="http://schemas.openxmlformats.org/drawingml/2006/picture">
                      <pic:pic>
                        <pic:nvPicPr>
                          <pic:cNvPr descr="dominiques-vic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343" cy="394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2760"/>
              </w:tabs>
              <w:ind w:right="204.566929133859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Fundació Dominiques de l’Ensenyament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2760"/>
              </w:tabs>
              <w:ind w:right="204.566929133859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Centre concertat pel Departament d’Ensenyament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2403"/>
              </w:tabs>
              <w:ind w:right="204.566929133859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Plaça de la Catedral, 3 -  C/ Sant Antoni M. Claret, 1    08500 VIC   Tel. 93.883.25.52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Benvolgudes famílies: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ja sabeu, a nivell d’escola considerem que els nens/es de Parvulari i de C.Inicial han de marxar cap a casa acompanyats.</w:t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Per tal de facilitar la bona marxa de l’escola i vetllar per la seguretat dels nostres alumnes, us agrairíem que ens comuniquéssiu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qui vindrà a recollir habitualment el vostre fill/a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 a l’escola. Ompliu aquest full i retorneu-lo a la tutora.</w:t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Per tranquil·litat de tots, també us demanem que si algun dia us sorgeix un imprevist i no podeu venir aquella persona o persones que heu comunicat, ens ho feu saber, parlant directament amb la tutora o trucant per telèfon.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Moltes gràcies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vertAlign w:val="baseline"/>
          <w:rtl w:val="0"/>
        </w:rPr>
        <w:t xml:space="preserve">La Direcció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i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ahoma" w:cs="Tahoma" w:eastAsia="Tahoma" w:hAnsi="Tahoma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HABITUALMENT 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vertAlign w:val="baseline"/>
          <w:rtl w:val="0"/>
        </w:rPr>
        <w:t xml:space="preserve">VINDRÀ A BUSCAR EL MEU FILL/A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En/na ........................................................................... amb D.N.I. 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a pare/mare/tutor de l’alumne/a ............................................................................. comunico que el meu fill/a el vindrà a recollir habitualment a l’escola a la 1 del migdia i/o a les 5 de la tarda: 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Signatura del pare/mare/tutor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Nota: Si algun dia per algun motiu no pot ser així, em comprometo a comunicar-ho a l’escola, per escrit o de manera oral, a ser possible a la tutora.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ahoma" w:cs="Tahoma" w:eastAsia="Tahoma" w:hAnsi="Tahoma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baseline"/>
          <w:rtl w:val="0"/>
        </w:rPr>
        <w:t xml:space="preserve">ALGUNES VEGADES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vertAlign w:val="baseline"/>
          <w:rtl w:val="0"/>
        </w:rPr>
        <w:t xml:space="preserve"> VINDRÀ A BUSCAR EL MEU FILL/A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En/na ........................................................................... amb D.N.I. 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a pare/mare/tutor de l’alumne/a ............................................................................. comunico que el meu fill/a el vindrà a recollir habitualment a l’escola a la 1 del migdia i/o a les 5 de la tarda: </w:t>
        <w:tab/>
        <w:tab/>
        <w:t xml:space="preserve">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Signatura del pare/mare/tutor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Nota: Si algun dia per algun motiu no pot ser així, em comprometo a comunicar-ho a l’escola, per escrit o de manera oral, a ser possible a la tutora.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Vic, ........ de ............................. de .............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20" w:footer="720"/>
      <w:pgNumType w:start="1"/>
      <w:cols w:equalWidth="0" w:num="2">
        <w:col w:space="709" w:w="7497.380000000001"/>
        <w:col w:space="0" w:w="7497.38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rFonts w:ascii="Tahoma" w:hAnsi="Tahoma"/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Tahoma" w:hAnsi="Tahoma"/>
      <w:i w:val="1"/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GKVWvvO9YfqlFNyGLoAZJ8tFA==">CgMxLjA4AHIhMWZnMW80dGNqTHhzN09EWlhPV3BXSzBkYmRZTkZZbnZv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2019-09-03T21:23:00Z</dcterms:created>
  <dc:creator>Vinyet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